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D7" w:rsidRDefault="00B525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525D7" w:rsidRDefault="00B525D7">
      <w:pPr>
        <w:pStyle w:val="ConsPlusNormal"/>
        <w:jc w:val="both"/>
        <w:outlineLvl w:val="0"/>
      </w:pPr>
    </w:p>
    <w:p w:rsidR="00B525D7" w:rsidRDefault="00B525D7">
      <w:pPr>
        <w:pStyle w:val="ConsPlusTitle"/>
        <w:jc w:val="center"/>
      </w:pPr>
      <w:r>
        <w:t>ПРАВИТЕЛЬСТВО РОССИЙСКОЙ ФЕДЕРАЦИИ</w:t>
      </w:r>
    </w:p>
    <w:p w:rsidR="00B525D7" w:rsidRDefault="00B525D7">
      <w:pPr>
        <w:pStyle w:val="ConsPlusTitle"/>
        <w:jc w:val="center"/>
      </w:pPr>
    </w:p>
    <w:p w:rsidR="00B525D7" w:rsidRDefault="00B525D7">
      <w:pPr>
        <w:pStyle w:val="ConsPlusTitle"/>
        <w:jc w:val="center"/>
      </w:pPr>
      <w:r>
        <w:t>ПОСТАНОВЛЕНИЕ</w:t>
      </w:r>
    </w:p>
    <w:p w:rsidR="00B525D7" w:rsidRDefault="00B525D7">
      <w:pPr>
        <w:pStyle w:val="ConsPlusTitle"/>
        <w:jc w:val="center"/>
      </w:pPr>
      <w:r>
        <w:t>от 27 мая 2017 г. N 638</w:t>
      </w:r>
    </w:p>
    <w:p w:rsidR="00B525D7" w:rsidRDefault="00B525D7">
      <w:pPr>
        <w:pStyle w:val="ConsPlusTitle"/>
        <w:jc w:val="center"/>
      </w:pPr>
    </w:p>
    <w:p w:rsidR="00B525D7" w:rsidRDefault="00B525D7">
      <w:pPr>
        <w:pStyle w:val="ConsPlusTitle"/>
        <w:jc w:val="center"/>
      </w:pPr>
      <w:r>
        <w:t>О ВЗАИМОДЕЙСТВИИ</w:t>
      </w:r>
    </w:p>
    <w:p w:rsidR="00B525D7" w:rsidRDefault="00B525D7">
      <w:pPr>
        <w:pStyle w:val="ConsPlusNormal"/>
        <w:jc w:val="both"/>
      </w:pPr>
      <w:bookmarkStart w:id="0" w:name="_GoBack"/>
      <w:bookmarkEnd w:id="0"/>
    </w:p>
    <w:p w:rsidR="00B525D7" w:rsidRDefault="00B525D7">
      <w:pPr>
        <w:pStyle w:val="ConsPlusNormal"/>
        <w:ind w:firstLine="540"/>
        <w:jc w:val="both"/>
      </w:pPr>
      <w:r>
        <w:t xml:space="preserve">В соответствии с </w:t>
      </w:r>
      <w:hyperlink r:id="rId5" w:history="1">
        <w:r>
          <w:rPr>
            <w:color w:val="0000FF"/>
          </w:rPr>
          <w:t>пунктом 5 части 2 статьи 5</w:t>
        </w:r>
      </w:hyperlink>
      <w:r>
        <w:t xml:space="preserve"> Федерального закона "О противодействии терроризму" Правительство Российской Федерации постановляет:</w:t>
      </w:r>
    </w:p>
    <w:p w:rsidR="00B525D7" w:rsidRDefault="00B525D7">
      <w:pPr>
        <w:pStyle w:val="ConsPlusNormal"/>
        <w:spacing w:before="220"/>
        <w:ind w:firstLine="540"/>
        <w:jc w:val="both"/>
      </w:pPr>
      <w:bookmarkStart w:id="1" w:name="P16"/>
      <w:bookmarkEnd w:id="1"/>
      <w: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B525D7" w:rsidRDefault="00B525D7">
      <w:pPr>
        <w:pStyle w:val="ConsPlusNormal"/>
        <w:spacing w:before="220"/>
        <w:ind w:firstLine="540"/>
        <w:jc w:val="both"/>
      </w:pPr>
      <w:proofErr w:type="gramStart"/>
      <w:r>
        <w:t>а</w:t>
      </w:r>
      <w:proofErr w:type="gramEnd"/>
      <w:r>
        <w:t>) осуществляют в установленном порядке ее прием, регистрацию и проверку;</w:t>
      </w:r>
    </w:p>
    <w:p w:rsidR="00B525D7" w:rsidRDefault="00B525D7">
      <w:pPr>
        <w:pStyle w:val="ConsPlusNormal"/>
        <w:spacing w:before="220"/>
        <w:ind w:firstLine="540"/>
        <w:jc w:val="both"/>
      </w:pPr>
      <w:proofErr w:type="gramStart"/>
      <w:r>
        <w:t>б</w:t>
      </w:r>
      <w:proofErr w:type="gramEnd"/>
      <w:r>
        <w:t>)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rsidR="00B525D7" w:rsidRDefault="00B525D7">
      <w:pPr>
        <w:pStyle w:val="ConsPlusNormal"/>
        <w:spacing w:before="220"/>
        <w:ind w:firstLine="540"/>
        <w:jc w:val="both"/>
      </w:pPr>
      <w: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B525D7" w:rsidRDefault="00B525D7">
      <w:pPr>
        <w:pStyle w:val="ConsPlusNormal"/>
        <w:spacing w:before="220"/>
        <w:ind w:firstLine="540"/>
        <w:jc w:val="both"/>
      </w:pPr>
      <w:r>
        <w:t>г) передают в случае необходимости информацию должностным лицам, ответственным за организацию первоочередных мер по пресечению террористического акта (действий, создающих непосредственную угрозу его совершения).</w:t>
      </w:r>
    </w:p>
    <w:p w:rsidR="00B525D7" w:rsidRDefault="00B525D7">
      <w:pPr>
        <w:pStyle w:val="ConsPlusNormal"/>
        <w:spacing w:before="220"/>
        <w:ind w:firstLine="540"/>
        <w:jc w:val="both"/>
      </w:pPr>
      <w:r>
        <w:t xml:space="preserve">2. По завершении мероприятий, предусмотренных </w:t>
      </w:r>
      <w:hyperlink w:anchor="P16" w:history="1">
        <w:r>
          <w:rPr>
            <w:color w:val="0000FF"/>
          </w:rPr>
          <w:t>пунктом 1</w:t>
        </w:r>
      </w:hyperlink>
      <w:r>
        <w:t xml:space="preserve">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B525D7" w:rsidRDefault="00B525D7">
      <w:pPr>
        <w:pStyle w:val="ConsPlusNormal"/>
        <w:spacing w:before="220"/>
        <w:ind w:firstLine="540"/>
        <w:jc w:val="both"/>
      </w:pPr>
      <w: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rsidR="00B525D7" w:rsidRDefault="00B525D7">
      <w:pPr>
        <w:pStyle w:val="ConsPlusNormal"/>
        <w:jc w:val="both"/>
      </w:pPr>
    </w:p>
    <w:p w:rsidR="00B525D7" w:rsidRDefault="00B525D7">
      <w:pPr>
        <w:pStyle w:val="ConsPlusNormal"/>
        <w:jc w:val="right"/>
      </w:pPr>
      <w:r>
        <w:t>Председатель Правительства</w:t>
      </w:r>
    </w:p>
    <w:p w:rsidR="00B525D7" w:rsidRDefault="00B525D7">
      <w:pPr>
        <w:pStyle w:val="ConsPlusNormal"/>
        <w:jc w:val="right"/>
      </w:pPr>
      <w:r>
        <w:t>Российской Федерации</w:t>
      </w:r>
    </w:p>
    <w:p w:rsidR="00B525D7" w:rsidRDefault="00B525D7">
      <w:pPr>
        <w:pStyle w:val="ConsPlusNormal"/>
        <w:jc w:val="right"/>
      </w:pPr>
      <w:r>
        <w:t>Д.МЕДВЕДЕВ</w:t>
      </w:r>
    </w:p>
    <w:p w:rsidR="00B525D7" w:rsidRDefault="00B525D7">
      <w:pPr>
        <w:pStyle w:val="ConsPlusNormal"/>
        <w:jc w:val="both"/>
      </w:pPr>
    </w:p>
    <w:p w:rsidR="00B525D7" w:rsidRDefault="00B525D7">
      <w:pPr>
        <w:pStyle w:val="ConsPlusNormal"/>
        <w:jc w:val="both"/>
      </w:pPr>
    </w:p>
    <w:p w:rsidR="00B525D7" w:rsidRDefault="00B525D7">
      <w:pPr>
        <w:pStyle w:val="ConsPlusNormal"/>
        <w:pBdr>
          <w:top w:val="single" w:sz="6" w:space="0" w:color="auto"/>
        </w:pBdr>
        <w:spacing w:before="100" w:after="100"/>
        <w:jc w:val="both"/>
        <w:rPr>
          <w:sz w:val="2"/>
          <w:szCs w:val="2"/>
        </w:rPr>
      </w:pPr>
    </w:p>
    <w:p w:rsidR="00231628" w:rsidRDefault="00231628"/>
    <w:sectPr w:rsidR="00231628" w:rsidSect="0023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7"/>
    <w:rsid w:val="00231628"/>
    <w:rsid w:val="00AC07BF"/>
    <w:rsid w:val="00B5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FFE0-B880-4D56-8A95-7E4E7AF3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5D883D612FF11419309FDB9AD704C24C1F2FB563DD7630A6D082C635FD618EF1F64998179F6BE2F0E287DC5F6555B98B5A648CR9UA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ASP</cp:lastModifiedBy>
  <cp:revision>3</cp:revision>
  <dcterms:created xsi:type="dcterms:W3CDTF">2019-04-03T13:20:00Z</dcterms:created>
  <dcterms:modified xsi:type="dcterms:W3CDTF">2020-04-28T06:35:00Z</dcterms:modified>
</cp:coreProperties>
</file>